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BC" w:rsidRPr="00552ADA" w:rsidRDefault="00EA4BBC" w:rsidP="00EA4BBC">
      <w:pPr>
        <w:pStyle w:val="a3"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54A9A" w:rsidRDefault="000A77EF" w:rsidP="00D00E41">
      <w:pPr>
        <w:jc w:val="center"/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color w:val="000000"/>
          <w:sz w:val="44"/>
          <w:szCs w:val="44"/>
          <w:shd w:val="clear" w:color="auto" w:fill="FFFFFF"/>
          <w:lang w:val="en-US"/>
        </w:rPr>
        <w:t>I</w:t>
      </w:r>
      <w:r w:rsidR="00A7144E">
        <w:rPr>
          <w:rFonts w:ascii="Arial" w:hAnsi="Arial" w:cs="Arial"/>
          <w:b/>
          <w:color w:val="000000"/>
          <w:sz w:val="44"/>
          <w:szCs w:val="44"/>
          <w:shd w:val="clear" w:color="auto" w:fill="FFFFFF"/>
          <w:lang w:val="en-US"/>
        </w:rPr>
        <w:t>I</w:t>
      </w:r>
      <w:r w:rsidR="002E5818" w:rsidRPr="00A54A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 Международный конкурс исполнительского </w:t>
      </w:r>
      <w:r w:rsidR="007B2A2E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>мастерства, посвященный В. А. Моцарту</w:t>
      </w:r>
      <w:r w:rsidR="002E5818" w:rsidRPr="00A54A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, </w:t>
      </w:r>
    </w:p>
    <w:p w:rsidR="002E5818" w:rsidRPr="00A54A9A" w:rsidRDefault="007B2A2E" w:rsidP="00D00E41">
      <w:pPr>
        <w:jc w:val="center"/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>«Амадей</w:t>
      </w:r>
      <w:r w:rsidR="002E5818" w:rsidRPr="00A54A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>»</w:t>
      </w:r>
    </w:p>
    <w:p w:rsidR="00A54A9A" w:rsidRDefault="00A54A9A" w:rsidP="00D00E41">
      <w:pPr>
        <w:jc w:val="center"/>
        <w:rPr>
          <w:b/>
          <w:sz w:val="36"/>
          <w:szCs w:val="36"/>
        </w:rPr>
      </w:pPr>
    </w:p>
    <w:p w:rsidR="00D00E41" w:rsidRPr="00A54A9A" w:rsidRDefault="000A77EF" w:rsidP="00A54A9A">
      <w:pPr>
        <w:jc w:val="center"/>
        <w:rPr>
          <w:b/>
          <w:sz w:val="36"/>
          <w:szCs w:val="36"/>
        </w:rPr>
      </w:pPr>
      <w:r w:rsidRPr="006D21B3">
        <w:rPr>
          <w:b/>
          <w:color w:val="000000"/>
          <w:sz w:val="36"/>
          <w:szCs w:val="36"/>
          <w:shd w:val="clear" w:color="auto" w:fill="FFFFFF"/>
        </w:rPr>
        <w:t>7</w:t>
      </w:r>
      <w:r w:rsidR="007B2A2E">
        <w:rPr>
          <w:b/>
          <w:color w:val="000000"/>
          <w:sz w:val="36"/>
          <w:szCs w:val="36"/>
          <w:shd w:val="clear" w:color="auto" w:fill="FFFFFF"/>
        </w:rPr>
        <w:t xml:space="preserve"> апреля</w:t>
      </w:r>
      <w:r w:rsidR="00A54A9A" w:rsidRPr="00A54A9A">
        <w:rPr>
          <w:color w:val="000000"/>
          <w:sz w:val="20"/>
          <w:shd w:val="clear" w:color="auto" w:fill="FFFFFF"/>
        </w:rPr>
        <w:t> </w:t>
      </w:r>
      <w:r w:rsidR="00A7144E">
        <w:rPr>
          <w:b/>
          <w:sz w:val="36"/>
          <w:szCs w:val="36"/>
        </w:rPr>
        <w:t>2024</w:t>
      </w:r>
      <w:r w:rsidR="00D00E41" w:rsidRPr="00A54A9A">
        <w:rPr>
          <w:b/>
          <w:sz w:val="36"/>
          <w:szCs w:val="36"/>
        </w:rPr>
        <w:t xml:space="preserve"> года</w:t>
      </w:r>
    </w:p>
    <w:p w:rsidR="00CA3801" w:rsidRDefault="00CA3801" w:rsidP="00CA3801">
      <w:pPr>
        <w:pStyle w:val="a9"/>
      </w:pPr>
      <w:r>
        <w:rPr>
          <w:noProof/>
        </w:rPr>
        <w:drawing>
          <wp:inline distT="0" distB="0" distL="0" distR="0">
            <wp:extent cx="6800850" cy="4978165"/>
            <wp:effectExtent l="0" t="0" r="0" b="0"/>
            <wp:docPr id="2" name="Рисунок 2" descr="C:\Users\User\Desktop\АМАД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АД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690" cy="499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AE" w:rsidRPr="00711CAE" w:rsidRDefault="00711CAE" w:rsidP="001F5B75">
      <w:pPr>
        <w:ind w:left="360"/>
        <w:jc w:val="center"/>
        <w:rPr>
          <w:sz w:val="28"/>
          <w:szCs w:val="28"/>
        </w:rPr>
      </w:pPr>
    </w:p>
    <w:p w:rsidR="001F5B75" w:rsidRPr="00A20BFC" w:rsidRDefault="001F5B75" w:rsidP="00177628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</w:p>
    <w:p w:rsidR="001F5B75" w:rsidRPr="00711CAE" w:rsidRDefault="001F5B75" w:rsidP="00210A4A">
      <w:pPr>
        <w:jc w:val="center"/>
        <w:rPr>
          <w:b/>
          <w:sz w:val="28"/>
          <w:szCs w:val="28"/>
        </w:rPr>
      </w:pPr>
      <w:r w:rsidRPr="00711CAE">
        <w:rPr>
          <w:b/>
          <w:sz w:val="28"/>
          <w:szCs w:val="28"/>
        </w:rPr>
        <w:t>Цели и задачи конкурса:</w:t>
      </w:r>
    </w:p>
    <w:p w:rsidR="001F5B75" w:rsidRPr="00A20BFC" w:rsidRDefault="001F5B75" w:rsidP="001F5B75">
      <w:pPr>
        <w:rPr>
          <w:b/>
          <w:sz w:val="24"/>
          <w:szCs w:val="24"/>
        </w:rPr>
      </w:pPr>
    </w:p>
    <w:p w:rsidR="001F5B75" w:rsidRPr="00A20BFC" w:rsidRDefault="00A20BFC" w:rsidP="001F5B75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 xml:space="preserve">опуляризация классической </w:t>
      </w:r>
      <w:r w:rsidR="00711CAE">
        <w:rPr>
          <w:sz w:val="24"/>
          <w:szCs w:val="24"/>
        </w:rPr>
        <w:t xml:space="preserve">и современной </w:t>
      </w:r>
      <w:r>
        <w:rPr>
          <w:sz w:val="24"/>
          <w:szCs w:val="24"/>
        </w:rPr>
        <w:t>музыки и творческого наследия</w:t>
      </w:r>
      <w:r w:rsidR="001F5B75" w:rsidRPr="00A20BFC">
        <w:rPr>
          <w:sz w:val="24"/>
          <w:szCs w:val="24"/>
        </w:rPr>
        <w:t xml:space="preserve"> композитора </w:t>
      </w:r>
      <w:r w:rsidR="00647494">
        <w:rPr>
          <w:sz w:val="24"/>
          <w:szCs w:val="24"/>
        </w:rPr>
        <w:t>В</w:t>
      </w:r>
      <w:r w:rsidR="00711CAE">
        <w:rPr>
          <w:sz w:val="24"/>
          <w:szCs w:val="24"/>
        </w:rPr>
        <w:t xml:space="preserve">. </w:t>
      </w:r>
      <w:r w:rsidR="00647494">
        <w:rPr>
          <w:sz w:val="24"/>
          <w:szCs w:val="24"/>
        </w:rPr>
        <w:t>А. Моцарта</w:t>
      </w:r>
      <w:r w:rsidR="001F5B75" w:rsidRPr="00A20BFC">
        <w:rPr>
          <w:sz w:val="24"/>
          <w:szCs w:val="24"/>
        </w:rPr>
        <w:t>;</w:t>
      </w:r>
    </w:p>
    <w:p w:rsidR="001F5B75" w:rsidRPr="00A20BFC" w:rsidRDefault="00A20BFC" w:rsidP="001F5B75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>ропаганда академического музыкального искусства и сохранение национальных исполнительских традиций;</w:t>
      </w:r>
    </w:p>
    <w:p w:rsidR="001F5B75" w:rsidRDefault="00A20BFC" w:rsidP="00F510DE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П</w:t>
      </w:r>
      <w:r w:rsidR="001F5B75" w:rsidRPr="00A20BFC">
        <w:rPr>
          <w:sz w:val="24"/>
          <w:szCs w:val="24"/>
        </w:rPr>
        <w:t xml:space="preserve">ривлечение общественного интереса к детскому и юношескому творчеству, ансамблевому </w:t>
      </w:r>
      <w:proofErr w:type="spellStart"/>
      <w:r w:rsidR="001F5B75" w:rsidRPr="00A20BFC">
        <w:rPr>
          <w:sz w:val="24"/>
          <w:szCs w:val="24"/>
        </w:rPr>
        <w:t>музицированию</w:t>
      </w:r>
      <w:proofErr w:type="spellEnd"/>
      <w:r w:rsidR="001F5B75" w:rsidRPr="00A20BFC">
        <w:rPr>
          <w:sz w:val="24"/>
          <w:szCs w:val="24"/>
        </w:rPr>
        <w:t>, выявление про</w:t>
      </w:r>
      <w:r w:rsidR="00711CAE">
        <w:rPr>
          <w:sz w:val="24"/>
          <w:szCs w:val="24"/>
        </w:rPr>
        <w:t>фессионально одаренных учащихся;</w:t>
      </w:r>
    </w:p>
    <w:p w:rsidR="00711CAE" w:rsidRPr="00711CAE" w:rsidRDefault="00711CAE" w:rsidP="00711CAE">
      <w:pPr>
        <w:numPr>
          <w:ilvl w:val="0"/>
          <w:numId w:val="3"/>
        </w:numPr>
        <w:tabs>
          <w:tab w:val="clear" w:pos="1287"/>
          <w:tab w:val="num" w:pos="360"/>
        </w:tabs>
        <w:ind w:left="360"/>
        <w:rPr>
          <w:sz w:val="24"/>
          <w:szCs w:val="24"/>
        </w:rPr>
      </w:pPr>
      <w:r w:rsidRPr="00711CAE">
        <w:rPr>
          <w:sz w:val="24"/>
          <w:szCs w:val="24"/>
        </w:rPr>
        <w:t>Совершенствование исполнительского мастерства молодых музыкантов.</w:t>
      </w:r>
    </w:p>
    <w:p w:rsidR="00711CAE" w:rsidRPr="00F510DE" w:rsidRDefault="00711CAE" w:rsidP="00711CAE">
      <w:pPr>
        <w:ind w:left="360"/>
        <w:rPr>
          <w:sz w:val="24"/>
          <w:szCs w:val="24"/>
        </w:rPr>
      </w:pPr>
    </w:p>
    <w:p w:rsidR="001F5B75" w:rsidRPr="00A20BFC" w:rsidRDefault="001F5B75" w:rsidP="001F5B75">
      <w:pPr>
        <w:ind w:left="927"/>
        <w:rPr>
          <w:b/>
          <w:sz w:val="24"/>
          <w:szCs w:val="24"/>
        </w:rPr>
      </w:pPr>
    </w:p>
    <w:p w:rsidR="00963AC0" w:rsidRDefault="009C4C97" w:rsidP="00210A4A">
      <w:pPr>
        <w:jc w:val="center"/>
        <w:rPr>
          <w:b/>
          <w:sz w:val="28"/>
          <w:szCs w:val="28"/>
        </w:rPr>
      </w:pPr>
      <w:r w:rsidRPr="00711CAE">
        <w:rPr>
          <w:b/>
          <w:sz w:val="28"/>
          <w:szCs w:val="28"/>
        </w:rPr>
        <w:t>Номинации: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b/>
        </w:rPr>
      </w:pPr>
      <w:r w:rsidRPr="006F5EAD">
        <w:rPr>
          <w:rFonts w:ascii="Times New Roman" w:hAnsi="Times New Roman" w:cs="Times New Roman"/>
          <w:b/>
        </w:rPr>
        <w:t>СОЛО, АНСАМБЛЬ (дуэты, трио, квартеты, квинтеты, учитель-ученик)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lastRenderedPageBreak/>
        <w:t>- Фортепиано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Синтезатор (ансамбль; синтезатор + акустический инструмент)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Струнные инструменты (скрипка, альт, виолончель)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Духовые инструменты (флейта, кларнет, гобой, саксофон)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Народные инструменты (баян, аккордеон, домра, гитара)</w:t>
      </w:r>
    </w:p>
    <w:p w:rsid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Юный концертмейстер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Общее фортепиано</w:t>
      </w:r>
    </w:p>
    <w:p w:rsidR="006F5EAD" w:rsidRPr="006F5EAD" w:rsidRDefault="006F5EAD" w:rsidP="006F5EAD">
      <w:pPr>
        <w:pStyle w:val="ad"/>
        <w:rPr>
          <w:rFonts w:ascii="Times New Roman" w:hAnsi="Times New Roman" w:cs="Times New Roman"/>
          <w:sz w:val="24"/>
          <w:szCs w:val="24"/>
        </w:rPr>
      </w:pPr>
      <w:r w:rsidRPr="006F5EAD">
        <w:rPr>
          <w:rFonts w:ascii="Times New Roman" w:hAnsi="Times New Roman" w:cs="Times New Roman"/>
          <w:sz w:val="24"/>
          <w:szCs w:val="24"/>
        </w:rPr>
        <w:t>- Вокалисты и хоровые коллективы</w:t>
      </w:r>
    </w:p>
    <w:p w:rsidR="001D4730" w:rsidRDefault="001D4730" w:rsidP="00210A4A">
      <w:pPr>
        <w:jc w:val="both"/>
        <w:rPr>
          <w:sz w:val="24"/>
          <w:szCs w:val="24"/>
        </w:rPr>
      </w:pPr>
    </w:p>
    <w:p w:rsidR="001F5B75" w:rsidRPr="006F5EAD" w:rsidRDefault="001F5B75" w:rsidP="00E75A3B">
      <w:pPr>
        <w:pStyle w:val="a3"/>
        <w:jc w:val="center"/>
        <w:rPr>
          <w:b/>
          <w:szCs w:val="28"/>
        </w:rPr>
      </w:pPr>
      <w:r w:rsidRPr="006F5EAD">
        <w:rPr>
          <w:b/>
          <w:szCs w:val="28"/>
        </w:rPr>
        <w:t>Возрастные категории:</w:t>
      </w:r>
    </w:p>
    <w:p w:rsidR="001F5B75" w:rsidRPr="00A20BFC" w:rsidRDefault="001F5B75" w:rsidP="001F5B75">
      <w:pPr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1-</w:t>
      </w:r>
      <w:r w:rsidRPr="00A20BFC">
        <w:rPr>
          <w:b/>
          <w:i/>
          <w:sz w:val="24"/>
          <w:szCs w:val="24"/>
          <w:u w:val="single"/>
        </w:rPr>
        <w:t>ая,</w:t>
      </w:r>
      <w:r w:rsidR="002B647C" w:rsidRPr="00A20BFC">
        <w:rPr>
          <w:b/>
          <w:i/>
          <w:sz w:val="24"/>
          <w:szCs w:val="24"/>
        </w:rPr>
        <w:t>6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F5B75" w:rsidRPr="00A20BFC" w:rsidRDefault="001F5B75" w:rsidP="001F5B75">
      <w:pPr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2-</w:t>
      </w:r>
      <w:r w:rsidRPr="00A20BFC">
        <w:rPr>
          <w:b/>
          <w:i/>
          <w:sz w:val="24"/>
          <w:szCs w:val="24"/>
          <w:u w:val="single"/>
        </w:rPr>
        <w:t>ая</w:t>
      </w:r>
      <w:r w:rsidRPr="00A20BFC">
        <w:rPr>
          <w:b/>
          <w:i/>
          <w:sz w:val="24"/>
          <w:szCs w:val="24"/>
        </w:rPr>
        <w:t xml:space="preserve">, </w:t>
      </w:r>
      <w:r w:rsidR="002B647C" w:rsidRPr="00A20BFC">
        <w:rPr>
          <w:b/>
          <w:i/>
          <w:sz w:val="24"/>
          <w:szCs w:val="24"/>
        </w:rPr>
        <w:t>7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F5B75" w:rsidRPr="00A20BFC" w:rsidRDefault="001F5B75" w:rsidP="001F5B75">
      <w:pPr>
        <w:pStyle w:val="2"/>
        <w:rPr>
          <w:i/>
          <w:sz w:val="24"/>
          <w:szCs w:val="24"/>
        </w:rPr>
      </w:pPr>
      <w:r w:rsidRPr="00A20BFC">
        <w:rPr>
          <w:sz w:val="24"/>
          <w:szCs w:val="24"/>
        </w:rPr>
        <w:tab/>
      </w:r>
      <w:r w:rsidR="002B647C" w:rsidRPr="00A20BFC">
        <w:rPr>
          <w:b/>
          <w:i/>
          <w:sz w:val="24"/>
          <w:szCs w:val="24"/>
        </w:rPr>
        <w:t>3-</w:t>
      </w:r>
      <w:r w:rsidRPr="00A20BFC">
        <w:rPr>
          <w:b/>
          <w:i/>
          <w:sz w:val="24"/>
          <w:szCs w:val="24"/>
          <w:u w:val="single"/>
        </w:rPr>
        <w:t>ья</w:t>
      </w:r>
      <w:r w:rsidRPr="00A20BFC">
        <w:rPr>
          <w:b/>
          <w:i/>
          <w:sz w:val="24"/>
          <w:szCs w:val="24"/>
        </w:rPr>
        <w:t xml:space="preserve">, </w:t>
      </w:r>
      <w:r w:rsidR="002B647C" w:rsidRPr="00A20BFC">
        <w:rPr>
          <w:b/>
          <w:i/>
          <w:sz w:val="24"/>
          <w:szCs w:val="24"/>
        </w:rPr>
        <w:t>8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4-а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9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5-а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10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6-а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11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7-а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12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8-а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13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2B647C" w:rsidRPr="00A20BFC" w:rsidRDefault="002B647C" w:rsidP="002B647C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9-а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14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77628" w:rsidRPr="00A20BFC" w:rsidRDefault="00177628" w:rsidP="00177628">
      <w:pPr>
        <w:pStyle w:val="2"/>
        <w:ind w:firstLine="708"/>
        <w:rPr>
          <w:i/>
          <w:sz w:val="24"/>
          <w:szCs w:val="24"/>
        </w:rPr>
      </w:pPr>
      <w:r w:rsidRPr="00A20BFC">
        <w:rPr>
          <w:b/>
          <w:i/>
          <w:sz w:val="24"/>
          <w:szCs w:val="24"/>
        </w:rPr>
        <w:t>10-а</w:t>
      </w:r>
      <w:r w:rsidRPr="00A20BFC">
        <w:rPr>
          <w:b/>
          <w:i/>
          <w:sz w:val="24"/>
          <w:szCs w:val="24"/>
          <w:u w:val="single"/>
        </w:rPr>
        <w:t>я</w:t>
      </w:r>
      <w:r w:rsidRPr="00A20BFC">
        <w:rPr>
          <w:b/>
          <w:i/>
          <w:sz w:val="24"/>
          <w:szCs w:val="24"/>
        </w:rPr>
        <w:t>, 15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01E32" w:rsidRPr="00290960" w:rsidRDefault="00101E32" w:rsidP="00101E32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Pr="00290960">
        <w:rPr>
          <w:b/>
          <w:i/>
          <w:sz w:val="24"/>
          <w:szCs w:val="24"/>
        </w:rPr>
        <w:t>1</w:t>
      </w:r>
      <w:r w:rsidRPr="00A20BFC">
        <w:rPr>
          <w:b/>
          <w:i/>
          <w:sz w:val="24"/>
          <w:szCs w:val="24"/>
        </w:rPr>
        <w:t>-а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</w:t>
      </w:r>
      <w:r w:rsidRPr="00290960">
        <w:rPr>
          <w:b/>
          <w:i/>
          <w:sz w:val="24"/>
          <w:szCs w:val="24"/>
        </w:rPr>
        <w:t>6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01E32" w:rsidRDefault="00101E32" w:rsidP="00101E32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Pr="00101E32">
        <w:rPr>
          <w:b/>
          <w:i/>
          <w:sz w:val="24"/>
          <w:szCs w:val="24"/>
        </w:rPr>
        <w:t>2-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17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D4730" w:rsidRDefault="001D4730" w:rsidP="001D4730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13</w:t>
      </w:r>
      <w:r w:rsidRPr="00101E32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18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1D4730" w:rsidRDefault="001D4730" w:rsidP="001D4730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14</w:t>
      </w:r>
      <w:r w:rsidRPr="00101E32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а</w:t>
      </w:r>
      <w:r w:rsidRPr="00A20BFC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>, 19</w:t>
      </w:r>
      <w:r w:rsidRPr="00A20BFC">
        <w:rPr>
          <w:b/>
          <w:i/>
          <w:sz w:val="24"/>
          <w:szCs w:val="24"/>
        </w:rPr>
        <w:t xml:space="preserve"> лет</w:t>
      </w:r>
      <w:r w:rsidRPr="00A20BFC">
        <w:rPr>
          <w:i/>
          <w:sz w:val="24"/>
          <w:szCs w:val="24"/>
        </w:rPr>
        <w:t xml:space="preserve"> включительно.</w:t>
      </w:r>
    </w:p>
    <w:p w:rsidR="00380B46" w:rsidRPr="00380B46" w:rsidRDefault="00380B46" w:rsidP="001D4730">
      <w:pPr>
        <w:pStyle w:val="2"/>
        <w:ind w:firstLine="708"/>
        <w:rPr>
          <w:i/>
          <w:sz w:val="24"/>
          <w:szCs w:val="24"/>
        </w:rPr>
      </w:pPr>
      <w:r w:rsidRPr="00380B46">
        <w:rPr>
          <w:b/>
          <w:i/>
          <w:sz w:val="24"/>
          <w:szCs w:val="24"/>
        </w:rPr>
        <w:t>15-ая, 20 лет</w:t>
      </w:r>
      <w:r w:rsidRPr="00380B46">
        <w:rPr>
          <w:i/>
          <w:sz w:val="24"/>
          <w:szCs w:val="24"/>
        </w:rPr>
        <w:t xml:space="preserve"> и старше.</w:t>
      </w:r>
    </w:p>
    <w:p w:rsidR="001D4730" w:rsidRPr="00101E32" w:rsidRDefault="001D4730" w:rsidP="001D4730">
      <w:pPr>
        <w:pStyle w:val="2"/>
        <w:ind w:firstLine="708"/>
        <w:rPr>
          <w:i/>
          <w:sz w:val="24"/>
          <w:szCs w:val="24"/>
        </w:rPr>
      </w:pPr>
    </w:p>
    <w:p w:rsidR="001D4730" w:rsidRPr="00A20BFC" w:rsidRDefault="001D4730" w:rsidP="001D4730">
      <w:pPr>
        <w:pStyle w:val="2"/>
        <w:ind w:firstLine="708"/>
        <w:rPr>
          <w:i/>
          <w:sz w:val="24"/>
          <w:szCs w:val="24"/>
        </w:rPr>
      </w:pPr>
    </w:p>
    <w:p w:rsidR="00CA3F82" w:rsidRDefault="00CA3F82" w:rsidP="00CA3F82">
      <w:pPr>
        <w:pStyle w:val="2"/>
      </w:pPr>
      <w:r w:rsidRPr="00CC3C78">
        <w:rPr>
          <w:sz w:val="24"/>
          <w:szCs w:val="24"/>
          <w:u w:val="single"/>
        </w:rPr>
        <w:t>Возраст участника определяетс</w:t>
      </w:r>
      <w:r w:rsidR="00105C8E">
        <w:rPr>
          <w:sz w:val="24"/>
          <w:szCs w:val="24"/>
          <w:u w:val="single"/>
        </w:rPr>
        <w:t>я на дату</w:t>
      </w:r>
      <w:r w:rsidR="00A7144E">
        <w:rPr>
          <w:sz w:val="24"/>
          <w:szCs w:val="24"/>
          <w:u w:val="single"/>
        </w:rPr>
        <w:t xml:space="preserve"> конкурса – </w:t>
      </w:r>
      <w:r w:rsidR="00647494">
        <w:rPr>
          <w:sz w:val="24"/>
          <w:szCs w:val="24"/>
          <w:u w:val="single"/>
        </w:rPr>
        <w:t>7 апреля</w:t>
      </w:r>
      <w:r w:rsidR="00A7144E">
        <w:rPr>
          <w:sz w:val="24"/>
          <w:szCs w:val="24"/>
          <w:u w:val="single"/>
        </w:rPr>
        <w:t xml:space="preserve"> 2024</w:t>
      </w:r>
      <w:r>
        <w:rPr>
          <w:sz w:val="24"/>
          <w:szCs w:val="24"/>
          <w:u w:val="single"/>
        </w:rPr>
        <w:t xml:space="preserve"> года.</w:t>
      </w:r>
    </w:p>
    <w:p w:rsidR="00CA3F82" w:rsidRDefault="00CA3F82" w:rsidP="00CA3F82">
      <w:pPr>
        <w:pStyle w:val="a3"/>
        <w:rPr>
          <w:b/>
          <w:szCs w:val="28"/>
        </w:rPr>
      </w:pPr>
    </w:p>
    <w:p w:rsidR="00CA3F82" w:rsidRDefault="00CA3F82" w:rsidP="00CA3F82">
      <w:pPr>
        <w:pStyle w:val="a3"/>
        <w:jc w:val="center"/>
        <w:rPr>
          <w:b/>
          <w:szCs w:val="28"/>
        </w:rPr>
      </w:pPr>
      <w:r w:rsidRPr="00BB1730">
        <w:rPr>
          <w:b/>
          <w:szCs w:val="28"/>
        </w:rPr>
        <w:t>Программные требования:</w:t>
      </w:r>
    </w:p>
    <w:p w:rsidR="00CA3F82" w:rsidRPr="00BB1730" w:rsidRDefault="00CA3F82" w:rsidP="00CA3F82">
      <w:pPr>
        <w:pStyle w:val="a3"/>
        <w:jc w:val="center"/>
        <w:rPr>
          <w:b/>
          <w:szCs w:val="28"/>
        </w:rPr>
      </w:pPr>
    </w:p>
    <w:p w:rsidR="00CA3F82" w:rsidRDefault="00CA3F82" w:rsidP="00CA3F82">
      <w:pPr>
        <w:pStyle w:val="2"/>
        <w:rPr>
          <w:b/>
          <w:sz w:val="24"/>
          <w:szCs w:val="24"/>
        </w:rPr>
      </w:pPr>
      <w:r w:rsidRPr="00CA3F82">
        <w:rPr>
          <w:b/>
          <w:sz w:val="24"/>
          <w:szCs w:val="24"/>
        </w:rPr>
        <w:t>Конкурсная программа должна состоять из 1 произведения по выбору участника эпохи барокко, рококо, классицизма, романтизма</w:t>
      </w:r>
      <w:r w:rsidR="00647494">
        <w:rPr>
          <w:b/>
          <w:sz w:val="24"/>
          <w:szCs w:val="24"/>
        </w:rPr>
        <w:t>, реализма</w:t>
      </w:r>
      <w:r w:rsidRPr="00CA3F82">
        <w:rPr>
          <w:b/>
          <w:sz w:val="24"/>
          <w:szCs w:val="24"/>
        </w:rPr>
        <w:t xml:space="preserve"> (до </w:t>
      </w:r>
      <w:r w:rsidRPr="00CA3F82">
        <w:rPr>
          <w:b/>
          <w:sz w:val="24"/>
          <w:szCs w:val="24"/>
          <w:lang w:val="en-US"/>
        </w:rPr>
        <w:t>XXI</w:t>
      </w:r>
      <w:r w:rsidRPr="00CA3F82">
        <w:rPr>
          <w:b/>
          <w:sz w:val="24"/>
          <w:szCs w:val="24"/>
        </w:rPr>
        <w:t xml:space="preserve"> века). </w:t>
      </w:r>
    </w:p>
    <w:p w:rsidR="00CA3F82" w:rsidRPr="00CA3F82" w:rsidRDefault="00CA3F82" w:rsidP="00CA3F82">
      <w:pPr>
        <w:pStyle w:val="2"/>
        <w:rPr>
          <w:b/>
          <w:sz w:val="24"/>
          <w:szCs w:val="24"/>
        </w:rPr>
      </w:pPr>
      <w:r w:rsidRPr="00CA3F82">
        <w:rPr>
          <w:b/>
          <w:sz w:val="24"/>
          <w:szCs w:val="24"/>
        </w:rPr>
        <w:t>В программе приве</w:t>
      </w:r>
      <w:r w:rsidR="00647494">
        <w:rPr>
          <w:b/>
          <w:sz w:val="24"/>
          <w:szCs w:val="24"/>
        </w:rPr>
        <w:t>тствуется исполнение сочинений В</w:t>
      </w:r>
      <w:r w:rsidRPr="00CA3F82">
        <w:rPr>
          <w:b/>
          <w:sz w:val="24"/>
          <w:szCs w:val="24"/>
        </w:rPr>
        <w:t xml:space="preserve">. </w:t>
      </w:r>
      <w:r w:rsidR="00647494">
        <w:rPr>
          <w:b/>
          <w:sz w:val="24"/>
          <w:szCs w:val="24"/>
        </w:rPr>
        <w:t>А. Моцарта</w:t>
      </w:r>
      <w:r w:rsidRPr="00CA3F82">
        <w:rPr>
          <w:b/>
          <w:sz w:val="24"/>
          <w:szCs w:val="24"/>
        </w:rPr>
        <w:t xml:space="preserve">. </w:t>
      </w:r>
    </w:p>
    <w:p w:rsidR="00CA3F82" w:rsidRDefault="00CA3F82" w:rsidP="00CA3F82">
      <w:pPr>
        <w:rPr>
          <w:b/>
          <w:sz w:val="24"/>
          <w:szCs w:val="24"/>
        </w:rPr>
      </w:pPr>
      <w:r w:rsidRPr="000A5F06">
        <w:rPr>
          <w:b/>
          <w:sz w:val="24"/>
          <w:szCs w:val="24"/>
        </w:rPr>
        <w:t>Общая продолжи</w:t>
      </w:r>
      <w:r w:rsidR="00A10EA6">
        <w:rPr>
          <w:b/>
          <w:sz w:val="24"/>
          <w:szCs w:val="24"/>
        </w:rPr>
        <w:t xml:space="preserve">тельность звучания не более 10 </w:t>
      </w:r>
      <w:r w:rsidRPr="000A5F06">
        <w:rPr>
          <w:b/>
          <w:sz w:val="24"/>
          <w:szCs w:val="24"/>
        </w:rPr>
        <w:t>минут</w:t>
      </w:r>
      <w:r>
        <w:rPr>
          <w:b/>
          <w:sz w:val="24"/>
          <w:szCs w:val="24"/>
        </w:rPr>
        <w:t>.</w:t>
      </w:r>
    </w:p>
    <w:p w:rsidR="00CA3F82" w:rsidRDefault="00CA3F82" w:rsidP="00CA3F82">
      <w:pPr>
        <w:rPr>
          <w:b/>
          <w:sz w:val="24"/>
          <w:szCs w:val="24"/>
        </w:rPr>
      </w:pPr>
    </w:p>
    <w:p w:rsidR="00CA3F82" w:rsidRDefault="00CA3F82" w:rsidP="00CA3F82">
      <w:pPr>
        <w:jc w:val="both"/>
        <w:rPr>
          <w:i/>
          <w:sz w:val="24"/>
          <w:szCs w:val="24"/>
        </w:rPr>
      </w:pPr>
      <w:r w:rsidRPr="00010273">
        <w:rPr>
          <w:b/>
          <w:i/>
          <w:sz w:val="24"/>
          <w:szCs w:val="24"/>
        </w:rPr>
        <w:t xml:space="preserve">В программах конкурсантов могут быть использованы </w:t>
      </w:r>
      <w:r w:rsidRPr="00010273">
        <w:rPr>
          <w:i/>
          <w:sz w:val="24"/>
          <w:szCs w:val="24"/>
        </w:rPr>
        <w:t>о</w:t>
      </w:r>
      <w:r>
        <w:rPr>
          <w:i/>
          <w:sz w:val="24"/>
          <w:szCs w:val="24"/>
        </w:rPr>
        <w:t>ригинальные произведения, а так</w:t>
      </w:r>
      <w:r w:rsidRPr="00010273">
        <w:rPr>
          <w:i/>
          <w:sz w:val="24"/>
          <w:szCs w:val="24"/>
        </w:rPr>
        <w:t xml:space="preserve">же </w:t>
      </w:r>
      <w:r w:rsidRPr="00CA3F82">
        <w:rPr>
          <w:i/>
          <w:sz w:val="24"/>
          <w:szCs w:val="24"/>
        </w:rPr>
        <w:t xml:space="preserve">изданные </w:t>
      </w:r>
      <w:r>
        <w:rPr>
          <w:i/>
          <w:sz w:val="24"/>
          <w:szCs w:val="24"/>
        </w:rPr>
        <w:t xml:space="preserve">переложения музыки для ансамбля. </w:t>
      </w:r>
      <w:r w:rsidRPr="00010273">
        <w:rPr>
          <w:i/>
          <w:sz w:val="24"/>
          <w:szCs w:val="24"/>
        </w:rPr>
        <w:t>Возможно исполнение отдельных частей циклического произведения (либо целого цикла, если он уклад</w:t>
      </w:r>
      <w:r>
        <w:rPr>
          <w:i/>
          <w:sz w:val="24"/>
          <w:szCs w:val="24"/>
        </w:rPr>
        <w:t>ывается во временной регламент).</w:t>
      </w:r>
      <w:r w:rsidRPr="00010273">
        <w:rPr>
          <w:i/>
          <w:sz w:val="24"/>
          <w:szCs w:val="24"/>
        </w:rPr>
        <w:t xml:space="preserve"> </w:t>
      </w:r>
    </w:p>
    <w:p w:rsidR="00CA3F82" w:rsidRDefault="00CA3F82" w:rsidP="00CA3F82">
      <w:pPr>
        <w:jc w:val="both"/>
        <w:rPr>
          <w:i/>
          <w:sz w:val="24"/>
          <w:szCs w:val="24"/>
        </w:rPr>
      </w:pPr>
    </w:p>
    <w:p w:rsidR="00CA3F82" w:rsidRPr="00D4763F" w:rsidRDefault="00CA3F82" w:rsidP="00CA3F82">
      <w:pPr>
        <w:pStyle w:val="2"/>
        <w:jc w:val="center"/>
        <w:rPr>
          <w:b/>
          <w:szCs w:val="28"/>
        </w:rPr>
      </w:pPr>
      <w:r w:rsidRPr="00D4763F">
        <w:rPr>
          <w:b/>
          <w:szCs w:val="28"/>
        </w:rPr>
        <w:t>Регламент конкурса:</w:t>
      </w:r>
    </w:p>
    <w:p w:rsidR="00CA3F82" w:rsidRPr="00CC3C78" w:rsidRDefault="00CA3F82" w:rsidP="00CA3F82">
      <w:pPr>
        <w:pStyle w:val="2"/>
        <w:jc w:val="center"/>
        <w:rPr>
          <w:b/>
          <w:sz w:val="24"/>
          <w:szCs w:val="24"/>
        </w:rPr>
      </w:pPr>
    </w:p>
    <w:p w:rsidR="00CA3F82" w:rsidRPr="00CC3C78" w:rsidRDefault="00CA3F82" w:rsidP="00CA3F82">
      <w:pPr>
        <w:pStyle w:val="2"/>
        <w:rPr>
          <w:b/>
          <w:sz w:val="24"/>
          <w:szCs w:val="24"/>
          <w:u w:val="single"/>
        </w:rPr>
      </w:pPr>
      <w:r w:rsidRPr="00CC3C78">
        <w:rPr>
          <w:b/>
          <w:sz w:val="24"/>
          <w:szCs w:val="24"/>
          <w:u w:val="single"/>
        </w:rPr>
        <w:t xml:space="preserve">Конкурс проводится в один тур. </w:t>
      </w:r>
    </w:p>
    <w:p w:rsidR="00CA3F82" w:rsidRPr="0054078F" w:rsidRDefault="00CA3F82" w:rsidP="00CA3F82">
      <w:pPr>
        <w:pStyle w:val="2"/>
        <w:numPr>
          <w:ilvl w:val="0"/>
          <w:numId w:val="5"/>
        </w:numPr>
        <w:rPr>
          <w:sz w:val="24"/>
          <w:szCs w:val="24"/>
        </w:rPr>
      </w:pPr>
      <w:r w:rsidRPr="0054078F">
        <w:rPr>
          <w:b/>
          <w:sz w:val="24"/>
          <w:szCs w:val="24"/>
        </w:rPr>
        <w:t>Для оценки выступления</w:t>
      </w:r>
      <w:r w:rsidRPr="0054078F">
        <w:rPr>
          <w:sz w:val="24"/>
          <w:szCs w:val="24"/>
        </w:rPr>
        <w:t xml:space="preserve"> оргкомитет приг</w:t>
      </w:r>
      <w:r w:rsidR="00522F50">
        <w:rPr>
          <w:sz w:val="24"/>
          <w:szCs w:val="24"/>
        </w:rPr>
        <w:t xml:space="preserve">лашает </w:t>
      </w:r>
      <w:r>
        <w:rPr>
          <w:sz w:val="24"/>
          <w:szCs w:val="24"/>
        </w:rPr>
        <w:t xml:space="preserve">высокопрофессиональное </w:t>
      </w:r>
      <w:r w:rsidRPr="0054078F">
        <w:rPr>
          <w:sz w:val="24"/>
          <w:szCs w:val="24"/>
        </w:rPr>
        <w:t>жюри, в состав которого входят известные исполнители и преподаватели.</w:t>
      </w:r>
    </w:p>
    <w:p w:rsidR="00522F50" w:rsidRPr="00522F50" w:rsidRDefault="00CA3F82" w:rsidP="00845DFF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 xml:space="preserve">Во всех номинациях предусматриваются </w:t>
      </w:r>
      <w:r w:rsidRPr="00522F50">
        <w:rPr>
          <w:b/>
          <w:i/>
          <w:sz w:val="24"/>
          <w:szCs w:val="24"/>
        </w:rPr>
        <w:t>три звания лауреата</w:t>
      </w:r>
      <w:r w:rsidRPr="00522F50">
        <w:rPr>
          <w:sz w:val="24"/>
          <w:szCs w:val="24"/>
        </w:rPr>
        <w:t xml:space="preserve"> и </w:t>
      </w:r>
      <w:r w:rsidRPr="00522F50">
        <w:rPr>
          <w:b/>
          <w:i/>
          <w:sz w:val="24"/>
          <w:szCs w:val="24"/>
        </w:rPr>
        <w:t>три звания дипломанта</w:t>
      </w:r>
      <w:r w:rsidRPr="00522F50">
        <w:rPr>
          <w:sz w:val="24"/>
          <w:szCs w:val="24"/>
        </w:rPr>
        <w:t xml:space="preserve"> в каждой возрастной категории. Все участники </w:t>
      </w:r>
      <w:r w:rsidR="00F6475D" w:rsidRPr="00522F50">
        <w:rPr>
          <w:sz w:val="24"/>
          <w:szCs w:val="24"/>
        </w:rPr>
        <w:t xml:space="preserve">и педагоги </w:t>
      </w:r>
      <w:r w:rsidRPr="00522F50">
        <w:rPr>
          <w:sz w:val="24"/>
          <w:szCs w:val="24"/>
        </w:rPr>
        <w:t xml:space="preserve">награждаются </w:t>
      </w:r>
      <w:r w:rsidR="00522F50" w:rsidRPr="00522F50">
        <w:rPr>
          <w:sz w:val="24"/>
          <w:szCs w:val="24"/>
        </w:rPr>
        <w:t xml:space="preserve">электронными </w:t>
      </w:r>
      <w:r w:rsidRPr="00522F50">
        <w:rPr>
          <w:sz w:val="24"/>
          <w:szCs w:val="24"/>
        </w:rPr>
        <w:t xml:space="preserve">дипломами. </w:t>
      </w:r>
    </w:p>
    <w:p w:rsidR="00522F50" w:rsidRPr="00522F50" w:rsidRDefault="00522F50" w:rsidP="00522F50">
      <w:pPr>
        <w:pStyle w:val="ac"/>
        <w:numPr>
          <w:ilvl w:val="0"/>
          <w:numId w:val="5"/>
        </w:numPr>
        <w:rPr>
          <w:sz w:val="24"/>
          <w:szCs w:val="24"/>
        </w:rPr>
      </w:pPr>
      <w:r w:rsidRPr="00522F50">
        <w:rPr>
          <w:sz w:val="24"/>
          <w:szCs w:val="24"/>
        </w:rPr>
        <w:t xml:space="preserve">Преподаватели и концертмейстеры участников, завоевавших звание ГРАН-ПРИ и </w:t>
      </w:r>
      <w:r>
        <w:rPr>
          <w:sz w:val="24"/>
          <w:szCs w:val="24"/>
        </w:rPr>
        <w:t>Лауреат</w:t>
      </w:r>
    </w:p>
    <w:p w:rsidR="00522F50" w:rsidRPr="00522F50" w:rsidRDefault="00522F50" w:rsidP="00522F50">
      <w:pPr>
        <w:pStyle w:val="ac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522F50">
        <w:rPr>
          <w:sz w:val="24"/>
          <w:szCs w:val="24"/>
        </w:rPr>
        <w:t xml:space="preserve"> степени, награждаются электронными дипломами «Лучший концертмейстер» и «Лучший преподаватель»</w:t>
      </w:r>
      <w:r>
        <w:rPr>
          <w:sz w:val="24"/>
          <w:szCs w:val="24"/>
        </w:rPr>
        <w:t>.</w:t>
      </w:r>
    </w:p>
    <w:p w:rsidR="00CA3F82" w:rsidRPr="00522F50" w:rsidRDefault="00CA3F82" w:rsidP="00845DFF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522F50">
        <w:rPr>
          <w:sz w:val="24"/>
          <w:szCs w:val="24"/>
        </w:rPr>
        <w:t>Жюри имеет право делить премии, а также присуждать не все премии и дипломы.</w:t>
      </w:r>
    </w:p>
    <w:p w:rsidR="00CA3F82" w:rsidRPr="00522F50" w:rsidRDefault="00CA3F82" w:rsidP="00CA3F82">
      <w:pPr>
        <w:pStyle w:val="2"/>
        <w:numPr>
          <w:ilvl w:val="0"/>
          <w:numId w:val="5"/>
        </w:numPr>
        <w:rPr>
          <w:i/>
          <w:sz w:val="24"/>
          <w:szCs w:val="24"/>
        </w:rPr>
      </w:pPr>
      <w:r w:rsidRPr="00CC3C78">
        <w:rPr>
          <w:sz w:val="24"/>
          <w:szCs w:val="24"/>
        </w:rPr>
        <w:t xml:space="preserve">Лучшие </w:t>
      </w:r>
      <w:r w:rsidR="00647494">
        <w:rPr>
          <w:sz w:val="24"/>
          <w:szCs w:val="24"/>
        </w:rPr>
        <w:t>исполнители сочинений В. А. Моцарта</w:t>
      </w:r>
      <w:r w:rsidRPr="00CC3C78">
        <w:rPr>
          <w:sz w:val="24"/>
          <w:szCs w:val="24"/>
        </w:rPr>
        <w:t xml:space="preserve"> будут награждены специальными дипломами.</w:t>
      </w:r>
    </w:p>
    <w:p w:rsidR="00CA3F82" w:rsidRDefault="00CA3F82" w:rsidP="00CA3F82">
      <w:pPr>
        <w:pStyle w:val="2"/>
        <w:tabs>
          <w:tab w:val="left" w:pos="360"/>
        </w:tabs>
        <w:rPr>
          <w:b/>
          <w:szCs w:val="28"/>
        </w:rPr>
      </w:pPr>
    </w:p>
    <w:p w:rsidR="00CA3F82" w:rsidRPr="00B36D47" w:rsidRDefault="00CA3F82" w:rsidP="00CA3F82">
      <w:pPr>
        <w:pStyle w:val="ad"/>
        <w:rPr>
          <w:b/>
          <w:sz w:val="28"/>
          <w:szCs w:val="28"/>
        </w:rPr>
      </w:pPr>
      <w:r w:rsidRPr="00B36D47">
        <w:rPr>
          <w:b/>
          <w:sz w:val="28"/>
          <w:szCs w:val="28"/>
        </w:rPr>
        <w:t>Вступительный взнос составляет:</w:t>
      </w:r>
    </w:p>
    <w:p w:rsidR="00CA3F82" w:rsidRPr="00B36D47" w:rsidRDefault="00522F50" w:rsidP="00CA3F82">
      <w:pPr>
        <w:pStyle w:val="ad"/>
        <w:rPr>
          <w:b/>
        </w:rPr>
      </w:pPr>
      <w:r>
        <w:rPr>
          <w:b/>
        </w:rPr>
        <w:lastRenderedPageBreak/>
        <w:t>1000</w:t>
      </w:r>
      <w:r w:rsidR="00CA3F82" w:rsidRPr="00B36D47">
        <w:rPr>
          <w:b/>
        </w:rPr>
        <w:t xml:space="preserve"> руб. – для солистов.</w:t>
      </w:r>
    </w:p>
    <w:p w:rsidR="00CA3F82" w:rsidRPr="00B36D47" w:rsidRDefault="00522F50" w:rsidP="00CA3F82">
      <w:pPr>
        <w:pStyle w:val="ad"/>
        <w:rPr>
          <w:b/>
        </w:rPr>
      </w:pPr>
      <w:r>
        <w:rPr>
          <w:b/>
        </w:rPr>
        <w:t>5</w:t>
      </w:r>
      <w:r w:rsidR="00CA3F82" w:rsidRPr="00B36D47">
        <w:rPr>
          <w:b/>
        </w:rPr>
        <w:t>00 руб. – для каждого участника ансамбля.</w:t>
      </w:r>
    </w:p>
    <w:p w:rsidR="00CA3F82" w:rsidRDefault="00CA3F82" w:rsidP="00CA3F82">
      <w:pPr>
        <w:pStyle w:val="ad"/>
        <w:rPr>
          <w:b/>
        </w:rPr>
      </w:pPr>
      <w:r w:rsidRPr="00B36D47">
        <w:rPr>
          <w:b/>
        </w:rPr>
        <w:t>2000 руб. – для коллективов более 10 человек.</w:t>
      </w:r>
    </w:p>
    <w:p w:rsidR="00CA3F82" w:rsidRDefault="00CA3F82" w:rsidP="00CA3F82">
      <w:pPr>
        <w:pStyle w:val="ad"/>
        <w:rPr>
          <w:b/>
        </w:rPr>
      </w:pPr>
    </w:p>
    <w:p w:rsidR="00522F50" w:rsidRDefault="00522F50" w:rsidP="00CA3F82">
      <w:pPr>
        <w:pStyle w:val="ad"/>
        <w:jc w:val="center"/>
        <w:rPr>
          <w:b/>
          <w:color w:val="FF0000"/>
          <w:sz w:val="32"/>
          <w:szCs w:val="32"/>
        </w:rPr>
      </w:pPr>
    </w:p>
    <w:p w:rsidR="00CA3F82" w:rsidRPr="00522F50" w:rsidRDefault="00CA3F82" w:rsidP="00CA3F82">
      <w:pPr>
        <w:pStyle w:val="ad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 подаче заявки конкурсант размещает видеосъемку </w:t>
      </w:r>
    </w:p>
    <w:p w:rsidR="00CA3F82" w:rsidRPr="00522F50" w:rsidRDefault="00CA3F82" w:rsidP="00CA3F82">
      <w:pPr>
        <w:pStyle w:val="ad"/>
        <w:jc w:val="center"/>
        <w:rPr>
          <w:rStyle w:val="a4"/>
          <w:rFonts w:ascii="Times New Roman" w:hAnsi="Times New Roman" w:cs="Times New Roman"/>
          <w:b/>
          <w:color w:val="FF0000"/>
          <w:sz w:val="32"/>
          <w:szCs w:val="32"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выступления на канале 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begin"/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instrText xml:space="preserve"> HYPERLINK "https://www.youtube.com/?gl=RU" \t "_blank" </w:instrTex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separate"/>
      </w:r>
      <w:proofErr w:type="spellStart"/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>YouTube</w:t>
      </w:r>
      <w:proofErr w:type="spellEnd"/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</w:t>
      </w:r>
      <w:r w:rsidR="000A77EF" w:rsidRPr="00522F50">
        <w:rPr>
          <w:rFonts w:ascii="Times New Roman" w:hAnsi="Times New Roman" w:cs="Times New Roman"/>
          <w:b/>
          <w:color w:val="FF0000"/>
          <w:sz w:val="32"/>
          <w:szCs w:val="32"/>
        </w:rPr>
        <w:t>ли другом облачном носителе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A77EF" w:rsidRPr="00522F50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</w:p>
    <w:p w:rsidR="00CA3F82" w:rsidRPr="00522F50" w:rsidRDefault="00CA3F82" w:rsidP="00CA3F82">
      <w:pPr>
        <w:pStyle w:val="ad"/>
        <w:jc w:val="center"/>
        <w:rPr>
          <w:rFonts w:ascii="Times New Roman" w:hAnsi="Times New Roman" w:cs="Times New Roman"/>
          <w:i/>
        </w:rPr>
      </w:pP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fldChar w:fldCharType="end"/>
      </w:r>
      <w:r w:rsidR="000C1C0E">
        <w:rPr>
          <w:rFonts w:ascii="Times New Roman" w:hAnsi="Times New Roman" w:cs="Times New Roman"/>
          <w:b/>
          <w:color w:val="FF0000"/>
          <w:sz w:val="32"/>
          <w:szCs w:val="32"/>
        </w:rPr>
        <w:t>указывает ссылку на нее</w:t>
      </w:r>
      <w:r w:rsidRPr="00522F50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p w:rsidR="00CA3F82" w:rsidRDefault="00CA3F82" w:rsidP="00CA3F82">
      <w:pPr>
        <w:rPr>
          <w:b/>
        </w:rPr>
      </w:pPr>
    </w:p>
    <w:p w:rsidR="00A7144E" w:rsidRPr="00A7144E" w:rsidRDefault="00522F50" w:rsidP="00A7144E">
      <w:pPr>
        <w:rPr>
          <w:rFonts w:asciiTheme="minorHAnsi" w:hAnsiTheme="minorHAnsi" w:cstheme="minorHAnsi"/>
          <w:b/>
          <w:sz w:val="24"/>
          <w:szCs w:val="24"/>
        </w:rPr>
      </w:pPr>
      <w:r w:rsidRPr="00A7144E">
        <w:rPr>
          <w:rFonts w:asciiTheme="minorHAnsi" w:hAnsiTheme="minorHAnsi" w:cstheme="minorHAnsi"/>
          <w:b/>
          <w:sz w:val="24"/>
          <w:szCs w:val="24"/>
        </w:rPr>
        <w:t>Вступительный взнос оплачивается по безналичному расчёту на карту Сбербанка РФ</w:t>
      </w:r>
      <w:r w:rsidR="00A7144E" w:rsidRPr="00A7144E">
        <w:rPr>
          <w:rFonts w:asciiTheme="minorHAnsi" w:hAnsiTheme="minorHAnsi" w:cstheme="minorHAnsi"/>
          <w:b/>
          <w:sz w:val="24"/>
          <w:szCs w:val="24"/>
        </w:rPr>
        <w:t xml:space="preserve"> 2202 </w:t>
      </w:r>
      <w:r w:rsidR="00A7144E" w:rsidRPr="00A7144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2067 9099 9937 (Валентин Георгиевич Г.)</w:t>
      </w:r>
      <w:r w:rsidR="00A7144E" w:rsidRPr="00A7144E">
        <w:rPr>
          <w:rFonts w:asciiTheme="minorHAnsi" w:hAnsiTheme="minorHAnsi" w:cstheme="minorHAnsi"/>
          <w:b/>
          <w:sz w:val="24"/>
          <w:szCs w:val="24"/>
        </w:rPr>
        <w:t>, чек об оплате высылается при подаче заявки.</w:t>
      </w:r>
    </w:p>
    <w:p w:rsidR="00522F50" w:rsidRPr="00522F50" w:rsidRDefault="00522F50" w:rsidP="00A7144E">
      <w:pPr>
        <w:rPr>
          <w:rFonts w:ascii="Calibri" w:hAnsi="Calibri" w:cs="Calibri"/>
          <w:b/>
          <w:color w:val="FF0000"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 xml:space="preserve">В назначении платежа указываем </w:t>
      </w:r>
      <w:r w:rsidRPr="00522F50">
        <w:rPr>
          <w:rFonts w:ascii="Calibri" w:hAnsi="Calibri" w:cs="Calibri"/>
          <w:b/>
          <w:color w:val="FF0000"/>
          <w:sz w:val="24"/>
          <w:szCs w:val="24"/>
        </w:rPr>
        <w:t>только ФИО участника или название ансамбля!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Пример: Григорьев Александр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В случае отказа участника конкурса документы и вступительный взнос не возвращаются.</w:t>
      </w:r>
    </w:p>
    <w:p w:rsidR="00522F50" w:rsidRDefault="00522F50" w:rsidP="00522F50">
      <w:pPr>
        <w:rPr>
          <w:rFonts w:ascii="Calibri" w:hAnsi="Calibri" w:cs="Calibri"/>
          <w:b/>
          <w:sz w:val="24"/>
          <w:szCs w:val="24"/>
        </w:rPr>
      </w:pPr>
      <w:r w:rsidRPr="00522F50">
        <w:rPr>
          <w:rFonts w:ascii="Calibri" w:hAnsi="Calibri" w:cs="Calibri"/>
          <w:b/>
          <w:sz w:val="24"/>
          <w:szCs w:val="24"/>
        </w:rPr>
        <w:t>При подаче анкеты-заявки Вы соглашаетесь с условиями настоящего положения и даете согласие на обработку персональных данных.</w:t>
      </w:r>
    </w:p>
    <w:p w:rsidR="00522F50" w:rsidRPr="00522F50" w:rsidRDefault="00522F50" w:rsidP="00522F50">
      <w:pPr>
        <w:rPr>
          <w:rFonts w:ascii="Calibri" w:hAnsi="Calibri" w:cs="Calibri"/>
          <w:b/>
          <w:sz w:val="24"/>
          <w:szCs w:val="24"/>
        </w:rPr>
      </w:pPr>
    </w:p>
    <w:p w:rsidR="00522F50" w:rsidRPr="002A1CC9" w:rsidRDefault="00522F50" w:rsidP="00522F50">
      <w:pPr>
        <w:jc w:val="center"/>
        <w:rPr>
          <w:b/>
          <w:color w:val="FF0000"/>
          <w:sz w:val="32"/>
          <w:szCs w:val="32"/>
        </w:rPr>
      </w:pPr>
      <w:r w:rsidRPr="002A1CC9">
        <w:rPr>
          <w:b/>
          <w:color w:val="FF0000"/>
          <w:sz w:val="32"/>
          <w:szCs w:val="32"/>
        </w:rPr>
        <w:t>Наградную продукцию: медали и кубки можно заказать дополнительно после подведения итогов конкурса, запросив специальный бланк-заявку. Стоимость наградной продукции и ее пересылки во вступительный взнос не входит и оплачивается отдельно.</w:t>
      </w:r>
    </w:p>
    <w:p w:rsidR="00CA3F82" w:rsidRPr="00522F50" w:rsidRDefault="00CA3F82" w:rsidP="00CA3F82">
      <w:pPr>
        <w:pStyle w:val="2"/>
        <w:ind w:left="-180"/>
        <w:jc w:val="center"/>
        <w:rPr>
          <w:sz w:val="24"/>
          <w:szCs w:val="24"/>
        </w:rPr>
      </w:pPr>
    </w:p>
    <w:p w:rsidR="00CA3F82" w:rsidRPr="00522F50" w:rsidRDefault="00CA3F82" w:rsidP="00522F50">
      <w:pPr>
        <w:ind w:left="-180"/>
        <w:jc w:val="center"/>
        <w:rPr>
          <w:sz w:val="28"/>
          <w:szCs w:val="28"/>
        </w:rPr>
      </w:pPr>
      <w:r w:rsidRPr="00522F50">
        <w:rPr>
          <w:sz w:val="28"/>
          <w:szCs w:val="28"/>
        </w:rPr>
        <w:t>Все документы, нео</w:t>
      </w:r>
      <w:r w:rsidR="00606AF0" w:rsidRPr="00522F50">
        <w:rPr>
          <w:sz w:val="28"/>
          <w:szCs w:val="28"/>
        </w:rPr>
        <w:t>бходимые для участия в конкурсе,</w:t>
      </w:r>
    </w:p>
    <w:p w:rsidR="00606AF0" w:rsidRPr="00522F50" w:rsidRDefault="00522F50" w:rsidP="00522F50">
      <w:pPr>
        <w:ind w:left="-180"/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2F50">
        <w:rPr>
          <w:sz w:val="28"/>
          <w:szCs w:val="28"/>
        </w:rPr>
        <w:t xml:space="preserve">заявка на участие в формате </w:t>
      </w:r>
      <w:r w:rsidRPr="00522F50">
        <w:rPr>
          <w:sz w:val="28"/>
          <w:szCs w:val="28"/>
          <w:lang w:val="en-US"/>
        </w:rPr>
        <w:t>Word</w:t>
      </w:r>
      <w:r w:rsidRPr="00522F50">
        <w:rPr>
          <w:sz w:val="28"/>
          <w:szCs w:val="28"/>
        </w:rPr>
        <w:t xml:space="preserve"> и чек об оплате,</w:t>
      </w:r>
    </w:p>
    <w:p w:rsidR="00CA3F82" w:rsidRPr="00522F50" w:rsidRDefault="00606AF0" w:rsidP="00522F50">
      <w:pPr>
        <w:jc w:val="center"/>
        <w:rPr>
          <w:sz w:val="28"/>
          <w:szCs w:val="28"/>
        </w:rPr>
      </w:pPr>
      <w:r w:rsidRPr="00522F50">
        <w:rPr>
          <w:sz w:val="28"/>
          <w:szCs w:val="28"/>
        </w:rPr>
        <w:t xml:space="preserve">присылаются </w:t>
      </w:r>
      <w:r w:rsidR="00CA3F82" w:rsidRPr="00522F50">
        <w:rPr>
          <w:sz w:val="28"/>
          <w:szCs w:val="28"/>
        </w:rPr>
        <w:t>в электронном виде по адресу:</w:t>
      </w:r>
      <w:r w:rsidR="00522F50">
        <w:rPr>
          <w:sz w:val="28"/>
          <w:szCs w:val="28"/>
        </w:rPr>
        <w:t xml:space="preserve"> </w:t>
      </w:r>
      <w:hyperlink r:id="rId7" w:history="1">
        <w:r w:rsidR="00522F50" w:rsidRPr="00522F50">
          <w:rPr>
            <w:rStyle w:val="a4"/>
            <w:sz w:val="28"/>
            <w:szCs w:val="28"/>
            <w:shd w:val="clear" w:color="auto" w:fill="FFFFFF"/>
          </w:rPr>
          <w:t>mirmuz82@mail.ru</w:t>
        </w:r>
      </w:hyperlink>
    </w:p>
    <w:p w:rsidR="00522F50" w:rsidRDefault="00522F50" w:rsidP="00CA3F82">
      <w:pPr>
        <w:ind w:left="-180"/>
        <w:jc w:val="center"/>
        <w:rPr>
          <w:b/>
          <w:sz w:val="28"/>
          <w:szCs w:val="28"/>
        </w:rPr>
      </w:pPr>
    </w:p>
    <w:p w:rsidR="00CA3F82" w:rsidRPr="001E74F9" w:rsidRDefault="00CA3F82" w:rsidP="00CA3F82">
      <w:pPr>
        <w:ind w:left="-180"/>
        <w:jc w:val="center"/>
        <w:rPr>
          <w:b/>
          <w:sz w:val="28"/>
          <w:szCs w:val="28"/>
        </w:rPr>
      </w:pPr>
      <w:r w:rsidRPr="001E74F9">
        <w:rPr>
          <w:b/>
          <w:sz w:val="28"/>
          <w:szCs w:val="28"/>
        </w:rPr>
        <w:t xml:space="preserve">Заявки </w:t>
      </w:r>
      <w:r w:rsidRPr="001E74F9">
        <w:rPr>
          <w:sz w:val="28"/>
          <w:szCs w:val="28"/>
        </w:rPr>
        <w:t xml:space="preserve">принимаются до </w:t>
      </w:r>
      <w:r w:rsidR="00522F50">
        <w:rPr>
          <w:b/>
          <w:sz w:val="28"/>
          <w:szCs w:val="28"/>
        </w:rPr>
        <w:t>7</w:t>
      </w:r>
      <w:r w:rsidR="00647494">
        <w:rPr>
          <w:b/>
          <w:sz w:val="28"/>
          <w:szCs w:val="28"/>
        </w:rPr>
        <w:t xml:space="preserve"> апреля</w:t>
      </w:r>
      <w:r w:rsidRPr="001E74F9">
        <w:rPr>
          <w:b/>
          <w:sz w:val="28"/>
          <w:szCs w:val="28"/>
        </w:rPr>
        <w:t xml:space="preserve"> </w:t>
      </w:r>
      <w:r w:rsidR="00A7144E">
        <w:rPr>
          <w:b/>
          <w:sz w:val="28"/>
          <w:szCs w:val="28"/>
        </w:rPr>
        <w:t>2024</w:t>
      </w:r>
      <w:r w:rsidRPr="001E74F9">
        <w:rPr>
          <w:b/>
          <w:sz w:val="28"/>
          <w:szCs w:val="28"/>
        </w:rPr>
        <w:t xml:space="preserve"> года</w:t>
      </w:r>
    </w:p>
    <w:p w:rsidR="00CA3F82" w:rsidRPr="00CC3C78" w:rsidRDefault="00CA3F82" w:rsidP="00CA3F82">
      <w:pPr>
        <w:ind w:firstLine="708"/>
      </w:pPr>
    </w:p>
    <w:p w:rsidR="00522F50" w:rsidRPr="00522F50" w:rsidRDefault="00522F50" w:rsidP="00522F50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По вопросам исполняемых программ, положению просим обращаться</w:t>
      </w:r>
    </w:p>
    <w:p w:rsidR="00522F50" w:rsidRPr="00522F50" w:rsidRDefault="00522F50" w:rsidP="00522F50">
      <w:pPr>
        <w:pStyle w:val="a9"/>
        <w:jc w:val="center"/>
        <w:rPr>
          <w:b/>
          <w:sz w:val="32"/>
          <w:szCs w:val="32"/>
        </w:rPr>
      </w:pPr>
      <w:r w:rsidRPr="00522F50">
        <w:rPr>
          <w:b/>
          <w:sz w:val="32"/>
          <w:szCs w:val="32"/>
        </w:rPr>
        <w:t>в оргкомитет: Крылова Ольга Владимировна 8(905)875-80-40</w:t>
      </w:r>
    </w:p>
    <w:p w:rsidR="00CA3F82" w:rsidRPr="00C80C9A" w:rsidRDefault="00CA3F82" w:rsidP="00CA3F82">
      <w:pPr>
        <w:pStyle w:val="1"/>
        <w:shd w:val="clear" w:color="auto" w:fill="FFFFFF"/>
        <w:jc w:val="center"/>
        <w:rPr>
          <w:b/>
          <w:color w:val="444444"/>
          <w:szCs w:val="28"/>
        </w:rPr>
      </w:pPr>
      <w:r w:rsidRPr="00594656">
        <w:rPr>
          <w:b/>
          <w:bCs/>
          <w:color w:val="0000FF"/>
          <w:szCs w:val="28"/>
        </w:rPr>
        <w:t xml:space="preserve">   </w:t>
      </w:r>
    </w:p>
    <w:p w:rsidR="00F51258" w:rsidRDefault="00F51258" w:rsidP="00CA3F82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</w:p>
    <w:p w:rsidR="00CA3F82" w:rsidRPr="00CC3C78" w:rsidRDefault="00CA3F82" w:rsidP="00CA3F82">
      <w:pPr>
        <w:spacing w:line="360" w:lineRule="auto"/>
        <w:ind w:left="-2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Группа </w:t>
      </w:r>
      <w:proofErr w:type="spellStart"/>
      <w:r>
        <w:rPr>
          <w:b/>
          <w:color w:val="000000"/>
          <w:sz w:val="28"/>
          <w:szCs w:val="28"/>
        </w:rPr>
        <w:t>В</w:t>
      </w:r>
      <w:r w:rsidRPr="00CC3C78">
        <w:rPr>
          <w:b/>
          <w:color w:val="000000"/>
          <w:sz w:val="28"/>
          <w:szCs w:val="28"/>
        </w:rPr>
        <w:t>Контакте</w:t>
      </w:r>
      <w:proofErr w:type="spellEnd"/>
      <w:r w:rsidRPr="00CC3C78">
        <w:rPr>
          <w:b/>
          <w:color w:val="000000"/>
          <w:sz w:val="28"/>
          <w:szCs w:val="28"/>
        </w:rPr>
        <w:t xml:space="preserve">: </w:t>
      </w:r>
      <w:r w:rsidR="00522F50" w:rsidRPr="00522F50">
        <w:rPr>
          <w:b/>
          <w:color w:val="000000"/>
          <w:sz w:val="28"/>
          <w:szCs w:val="28"/>
        </w:rPr>
        <w:t>https://vk.com/konkurs_piano_folkinstruments</w:t>
      </w:r>
    </w:p>
    <w:p w:rsidR="00CA3F82" w:rsidRPr="00CC3C78" w:rsidRDefault="00CA3F82" w:rsidP="00CA3F82">
      <w:pPr>
        <w:spacing w:line="360" w:lineRule="auto"/>
        <w:ind w:left="-260"/>
        <w:jc w:val="center"/>
        <w:rPr>
          <w:b/>
        </w:rPr>
      </w:pPr>
    </w:p>
    <w:p w:rsidR="00CA3F82" w:rsidRPr="00B36D47" w:rsidRDefault="00CA3F82" w:rsidP="00CA3F82">
      <w:pPr>
        <w:spacing w:line="360" w:lineRule="auto"/>
        <w:ind w:left="-260"/>
        <w:jc w:val="center"/>
        <w:rPr>
          <w:rFonts w:eastAsia="Calibri"/>
          <w:b/>
          <w:sz w:val="32"/>
          <w:szCs w:val="32"/>
          <w:lang w:eastAsia="en-US"/>
        </w:rPr>
      </w:pPr>
      <w:r w:rsidRPr="00B36D47">
        <w:rPr>
          <w:rFonts w:eastAsia="Calibri"/>
          <w:b/>
          <w:sz w:val="32"/>
          <w:szCs w:val="32"/>
          <w:lang w:eastAsia="en-US"/>
        </w:rPr>
        <w:t>Желаем творческих успехов!</w:t>
      </w:r>
    </w:p>
    <w:p w:rsidR="00CA3F82" w:rsidRPr="00B36D47" w:rsidRDefault="00CA3F82" w:rsidP="00CA3F82">
      <w:pPr>
        <w:pStyle w:val="ad"/>
        <w:rPr>
          <w:b/>
        </w:rPr>
      </w:pPr>
    </w:p>
    <w:p w:rsidR="00CA3F82" w:rsidRPr="00CA1B41" w:rsidRDefault="00CA3F82" w:rsidP="00CA3F82"/>
    <w:p w:rsidR="00CA154F" w:rsidRDefault="00CA154F" w:rsidP="00CA154F">
      <w:pPr>
        <w:pStyle w:val="2"/>
        <w:ind w:firstLine="708"/>
        <w:rPr>
          <w:sz w:val="24"/>
          <w:szCs w:val="24"/>
        </w:rPr>
      </w:pPr>
    </w:p>
    <w:p w:rsidR="001F5B75" w:rsidRPr="00D00E41" w:rsidRDefault="001F5B75" w:rsidP="001F5B75">
      <w:pPr>
        <w:pStyle w:val="2"/>
        <w:rPr>
          <w:b/>
          <w:szCs w:val="28"/>
        </w:rPr>
      </w:pPr>
    </w:p>
    <w:p w:rsidR="004D4607" w:rsidRPr="00CA1B41" w:rsidRDefault="004D4607" w:rsidP="004D4607">
      <w:pPr>
        <w:spacing w:line="360" w:lineRule="auto"/>
        <w:ind w:left="-260"/>
        <w:jc w:val="center"/>
        <w:rPr>
          <w:b/>
          <w:sz w:val="24"/>
          <w:szCs w:val="24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258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AA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4AA">
        <w:rPr>
          <w:rFonts w:ascii="Times New Roman" w:hAnsi="Times New Roman" w:cs="Times New Roman"/>
          <w:b/>
          <w:sz w:val="28"/>
          <w:szCs w:val="28"/>
        </w:rPr>
        <w:t>на участие</w:t>
      </w:r>
    </w:p>
    <w:p w:rsidR="00F51258" w:rsidRPr="004774AA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AA">
        <w:rPr>
          <w:rFonts w:ascii="Times New Roman" w:hAnsi="Times New Roman" w:cs="Times New Roman"/>
          <w:b/>
          <w:sz w:val="28"/>
          <w:szCs w:val="28"/>
        </w:rPr>
        <w:t>в I</w:t>
      </w:r>
      <w:r w:rsidR="00A7144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74AA">
        <w:rPr>
          <w:rFonts w:ascii="Times New Roman" w:hAnsi="Times New Roman" w:cs="Times New Roman"/>
          <w:b/>
          <w:sz w:val="28"/>
          <w:szCs w:val="28"/>
        </w:rPr>
        <w:t xml:space="preserve"> Международном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исполнительского мастерства</w:t>
      </w:r>
      <w:r w:rsidRPr="004774AA">
        <w:rPr>
          <w:rFonts w:ascii="Times New Roman" w:hAnsi="Times New Roman" w:cs="Times New Roman"/>
          <w:b/>
          <w:sz w:val="28"/>
          <w:szCs w:val="28"/>
        </w:rPr>
        <w:t>,</w:t>
      </w:r>
    </w:p>
    <w:p w:rsidR="00F51258" w:rsidRPr="004774AA" w:rsidRDefault="00F51258" w:rsidP="00F5125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AA">
        <w:rPr>
          <w:rFonts w:ascii="Times New Roman" w:hAnsi="Times New Roman" w:cs="Times New Roman"/>
          <w:b/>
          <w:sz w:val="28"/>
          <w:szCs w:val="28"/>
        </w:rPr>
        <w:t>посвященном</w:t>
      </w:r>
      <w:r w:rsidR="00647494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7494">
        <w:rPr>
          <w:rFonts w:ascii="Times New Roman" w:hAnsi="Times New Roman" w:cs="Times New Roman"/>
          <w:b/>
          <w:sz w:val="28"/>
          <w:szCs w:val="28"/>
        </w:rPr>
        <w:t>А. Моцарту, «Амадей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1"/>
        <w:gridCol w:w="4368"/>
      </w:tblGrid>
      <w:tr w:rsidR="00F51258" w:rsidRPr="004774AA" w:rsidTr="000A77EF">
        <w:trPr>
          <w:trHeight w:val="988"/>
        </w:trPr>
        <w:tc>
          <w:tcPr>
            <w:tcW w:w="4841" w:type="dxa"/>
            <w:vAlign w:val="center"/>
          </w:tcPr>
          <w:p w:rsidR="00F51258" w:rsidRPr="004774AA" w:rsidRDefault="00522F50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r w:rsidR="00976C47">
              <w:rPr>
                <w:rFonts w:ascii="Times New Roman" w:hAnsi="Times New Roman" w:cs="Times New Roman"/>
                <w:b/>
                <w:sz w:val="24"/>
                <w:szCs w:val="24"/>
              </w:rPr>
              <w:t>или название ансамбля</w:t>
            </w:r>
          </w:p>
          <w:p w:rsidR="00F51258" w:rsidRPr="004774AA" w:rsidRDefault="00F51258" w:rsidP="00D054B4">
            <w:pPr>
              <w:pStyle w:val="ad"/>
            </w:pP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565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и возраст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Номинация/инструмент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700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 в ансамбле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456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заведение,</w:t>
            </w:r>
            <w:r w:rsidR="00976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адрес, контактный телефон</w:t>
            </w: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, эл.  адрес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405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Ф.И.О преподавателя (руководителя)</w:t>
            </w:r>
          </w:p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телефон,</w:t>
            </w:r>
          </w:p>
          <w:p w:rsidR="00F51258" w:rsidRPr="004774AA" w:rsidRDefault="00976C47" w:rsidP="00D054B4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эл. </w:t>
            </w:r>
            <w:r w:rsidR="00F51258"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609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Ф.И.О концертмейстера</w:t>
            </w:r>
          </w:p>
          <w:p w:rsidR="00F51258" w:rsidRPr="004774AA" w:rsidRDefault="00976C47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телефон,</w:t>
            </w:r>
          </w:p>
          <w:p w:rsidR="00F51258" w:rsidRPr="004774AA" w:rsidRDefault="00976C47" w:rsidP="00D054B4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эл. </w:t>
            </w:r>
            <w:r w:rsidR="00F51258"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1187"/>
        </w:trPr>
        <w:tc>
          <w:tcPr>
            <w:tcW w:w="4841" w:type="dxa"/>
            <w:vAlign w:val="center"/>
          </w:tcPr>
          <w:p w:rsidR="00F51258" w:rsidRPr="004774AA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выступления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900"/>
        </w:trPr>
        <w:tc>
          <w:tcPr>
            <w:tcW w:w="4841" w:type="dxa"/>
            <w:vAlign w:val="center"/>
          </w:tcPr>
          <w:p w:rsidR="00F51258" w:rsidRPr="00F70559" w:rsidRDefault="00F51258" w:rsidP="00D054B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705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Ссылка на запись выступления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rPr>
          <w:trHeight w:val="669"/>
        </w:trPr>
        <w:tc>
          <w:tcPr>
            <w:tcW w:w="4841" w:type="dxa"/>
            <w:vAlign w:val="center"/>
          </w:tcPr>
          <w:p w:rsidR="00F51258" w:rsidRPr="00F70559" w:rsidRDefault="00F51258" w:rsidP="00D054B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5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Адрес школы, на который нужно выслать диплом</w:t>
            </w:r>
          </w:p>
        </w:tc>
        <w:tc>
          <w:tcPr>
            <w:tcW w:w="4368" w:type="dxa"/>
            <w:vAlign w:val="center"/>
          </w:tcPr>
          <w:p w:rsidR="00F51258" w:rsidRPr="004774AA" w:rsidRDefault="00F51258" w:rsidP="00D054B4">
            <w:pPr>
              <w:pStyle w:val="ad"/>
            </w:pPr>
          </w:p>
        </w:tc>
      </w:tr>
      <w:tr w:rsidR="00F51258" w:rsidRPr="004774AA" w:rsidTr="000A77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841" w:type="dxa"/>
          </w:tcPr>
          <w:p w:rsidR="00F51258" w:rsidRPr="004774AA" w:rsidRDefault="00F51258" w:rsidP="00D054B4">
            <w:pPr>
              <w:pStyle w:val="ad"/>
            </w:pPr>
            <w:r w:rsidRPr="00477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информация для организаторов </w:t>
            </w:r>
          </w:p>
        </w:tc>
        <w:tc>
          <w:tcPr>
            <w:tcW w:w="4368" w:type="dxa"/>
          </w:tcPr>
          <w:p w:rsidR="00F51258" w:rsidRPr="004774AA" w:rsidRDefault="00F51258" w:rsidP="00D054B4">
            <w:pPr>
              <w:pStyle w:val="ad"/>
            </w:pPr>
          </w:p>
        </w:tc>
      </w:tr>
    </w:tbl>
    <w:p w:rsidR="00F51258" w:rsidRPr="004774AA" w:rsidRDefault="00F51258" w:rsidP="00F51258">
      <w:pPr>
        <w:pStyle w:val="ad"/>
      </w:pPr>
    </w:p>
    <w:p w:rsidR="00EA4BBC" w:rsidRPr="00552ADA" w:rsidRDefault="00EA4BBC" w:rsidP="00F51258">
      <w:pPr>
        <w:pStyle w:val="ad"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EA4BBC" w:rsidRPr="00552ADA" w:rsidSect="00EA4BBC">
      <w:pgSz w:w="11906" w:h="16838"/>
      <w:pgMar w:top="360" w:right="386" w:bottom="899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4F48"/>
    <w:multiLevelType w:val="hybridMultilevel"/>
    <w:tmpl w:val="9B024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73DB"/>
    <w:multiLevelType w:val="hybridMultilevel"/>
    <w:tmpl w:val="D830254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CE1F72"/>
    <w:multiLevelType w:val="hybridMultilevel"/>
    <w:tmpl w:val="6AF81308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5483B"/>
    <w:multiLevelType w:val="hybridMultilevel"/>
    <w:tmpl w:val="639E174E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0016D"/>
    <w:multiLevelType w:val="hybridMultilevel"/>
    <w:tmpl w:val="D8C2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667B1"/>
    <w:multiLevelType w:val="hybridMultilevel"/>
    <w:tmpl w:val="339C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E0D50"/>
    <w:multiLevelType w:val="hybridMultilevel"/>
    <w:tmpl w:val="C648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96158"/>
    <w:multiLevelType w:val="hybridMultilevel"/>
    <w:tmpl w:val="983CC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BC"/>
    <w:rsid w:val="00010F51"/>
    <w:rsid w:val="0006452E"/>
    <w:rsid w:val="00071510"/>
    <w:rsid w:val="0008356D"/>
    <w:rsid w:val="000A77EF"/>
    <w:rsid w:val="000C0CD4"/>
    <w:rsid w:val="000C1C0E"/>
    <w:rsid w:val="00101E32"/>
    <w:rsid w:val="00103653"/>
    <w:rsid w:val="00105C8E"/>
    <w:rsid w:val="001061EB"/>
    <w:rsid w:val="00177628"/>
    <w:rsid w:val="001A3E51"/>
    <w:rsid w:val="001D2CF0"/>
    <w:rsid w:val="001D4730"/>
    <w:rsid w:val="001E6DF4"/>
    <w:rsid w:val="001F4F23"/>
    <w:rsid w:val="001F5B75"/>
    <w:rsid w:val="00210A4A"/>
    <w:rsid w:val="00215867"/>
    <w:rsid w:val="00235249"/>
    <w:rsid w:val="00247F7A"/>
    <w:rsid w:val="00290960"/>
    <w:rsid w:val="00295814"/>
    <w:rsid w:val="002B56E2"/>
    <w:rsid w:val="002B647C"/>
    <w:rsid w:val="002E5818"/>
    <w:rsid w:val="002F6014"/>
    <w:rsid w:val="003024D8"/>
    <w:rsid w:val="00380B46"/>
    <w:rsid w:val="003A4A8B"/>
    <w:rsid w:val="003B1A34"/>
    <w:rsid w:val="003C755C"/>
    <w:rsid w:val="004A477B"/>
    <w:rsid w:val="004D4607"/>
    <w:rsid w:val="00502AC7"/>
    <w:rsid w:val="00510E82"/>
    <w:rsid w:val="00522F50"/>
    <w:rsid w:val="00552ADA"/>
    <w:rsid w:val="0056531F"/>
    <w:rsid w:val="00580D6A"/>
    <w:rsid w:val="005819CF"/>
    <w:rsid w:val="005B493D"/>
    <w:rsid w:val="005E5171"/>
    <w:rsid w:val="005F0CDB"/>
    <w:rsid w:val="00606AF0"/>
    <w:rsid w:val="00635202"/>
    <w:rsid w:val="006356C2"/>
    <w:rsid w:val="00647494"/>
    <w:rsid w:val="006764A2"/>
    <w:rsid w:val="00680BE1"/>
    <w:rsid w:val="006D21B3"/>
    <w:rsid w:val="006F23AE"/>
    <w:rsid w:val="006F5EAD"/>
    <w:rsid w:val="00711CAE"/>
    <w:rsid w:val="007B2A2E"/>
    <w:rsid w:val="007D5F96"/>
    <w:rsid w:val="007E1BA1"/>
    <w:rsid w:val="0080521E"/>
    <w:rsid w:val="00832C76"/>
    <w:rsid w:val="00883959"/>
    <w:rsid w:val="008E11B5"/>
    <w:rsid w:val="00924572"/>
    <w:rsid w:val="00925AB1"/>
    <w:rsid w:val="00963AC0"/>
    <w:rsid w:val="00976C47"/>
    <w:rsid w:val="00981BF3"/>
    <w:rsid w:val="00991817"/>
    <w:rsid w:val="009942F7"/>
    <w:rsid w:val="009B11BB"/>
    <w:rsid w:val="009C4C97"/>
    <w:rsid w:val="009D6615"/>
    <w:rsid w:val="00A10EA6"/>
    <w:rsid w:val="00A15288"/>
    <w:rsid w:val="00A20BFC"/>
    <w:rsid w:val="00A41239"/>
    <w:rsid w:val="00A54A9A"/>
    <w:rsid w:val="00A64B5B"/>
    <w:rsid w:val="00A7144E"/>
    <w:rsid w:val="00A9321D"/>
    <w:rsid w:val="00B35458"/>
    <w:rsid w:val="00B64A2D"/>
    <w:rsid w:val="00BC6AF7"/>
    <w:rsid w:val="00BE7D95"/>
    <w:rsid w:val="00C35D1B"/>
    <w:rsid w:val="00C54B2E"/>
    <w:rsid w:val="00C67453"/>
    <w:rsid w:val="00C75C70"/>
    <w:rsid w:val="00CA154F"/>
    <w:rsid w:val="00CA3801"/>
    <w:rsid w:val="00CA3F82"/>
    <w:rsid w:val="00CC180A"/>
    <w:rsid w:val="00CD3751"/>
    <w:rsid w:val="00D00377"/>
    <w:rsid w:val="00D00E41"/>
    <w:rsid w:val="00DE10B1"/>
    <w:rsid w:val="00E27FC8"/>
    <w:rsid w:val="00E406BB"/>
    <w:rsid w:val="00E44CC8"/>
    <w:rsid w:val="00E516BF"/>
    <w:rsid w:val="00E75A3B"/>
    <w:rsid w:val="00E80DB7"/>
    <w:rsid w:val="00E837E4"/>
    <w:rsid w:val="00EA4BBC"/>
    <w:rsid w:val="00EB75DC"/>
    <w:rsid w:val="00F41FA4"/>
    <w:rsid w:val="00F432E9"/>
    <w:rsid w:val="00F510DE"/>
    <w:rsid w:val="00F51258"/>
    <w:rsid w:val="00F6475D"/>
    <w:rsid w:val="00F81CC0"/>
    <w:rsid w:val="00FA1939"/>
    <w:rsid w:val="00FA6EE6"/>
    <w:rsid w:val="00FD688F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32D896-2034-43D7-9BBB-A1998F68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BBC"/>
    <w:rPr>
      <w:sz w:val="16"/>
    </w:rPr>
  </w:style>
  <w:style w:type="paragraph" w:styleId="1">
    <w:name w:val="heading 1"/>
    <w:basedOn w:val="a"/>
    <w:next w:val="a"/>
    <w:qFormat/>
    <w:rsid w:val="00EA4BB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A4BBC"/>
    <w:pPr>
      <w:jc w:val="both"/>
    </w:pPr>
    <w:rPr>
      <w:sz w:val="28"/>
    </w:rPr>
  </w:style>
  <w:style w:type="paragraph" w:styleId="2">
    <w:name w:val="Body Text 2"/>
    <w:basedOn w:val="a"/>
    <w:link w:val="20"/>
    <w:rsid w:val="00EA4BBC"/>
    <w:rPr>
      <w:sz w:val="28"/>
    </w:rPr>
  </w:style>
  <w:style w:type="paragraph" w:styleId="3">
    <w:name w:val="Body Text 3"/>
    <w:basedOn w:val="a"/>
    <w:rsid w:val="00EA4BBC"/>
    <w:pPr>
      <w:jc w:val="both"/>
    </w:pPr>
    <w:rPr>
      <w:sz w:val="24"/>
    </w:rPr>
  </w:style>
  <w:style w:type="character" w:styleId="a4">
    <w:name w:val="Hyperlink"/>
    <w:rsid w:val="00EA4BBC"/>
    <w:rPr>
      <w:color w:val="0000FF"/>
      <w:u w:val="single"/>
    </w:rPr>
  </w:style>
  <w:style w:type="paragraph" w:customStyle="1" w:styleId="western">
    <w:name w:val="western"/>
    <w:basedOn w:val="a"/>
    <w:rsid w:val="00177628"/>
    <w:pPr>
      <w:spacing w:before="100" w:beforeAutospacing="1" w:after="100" w:afterAutospacing="1"/>
    </w:pPr>
    <w:rPr>
      <w:sz w:val="24"/>
      <w:szCs w:val="24"/>
    </w:rPr>
  </w:style>
  <w:style w:type="character" w:customStyle="1" w:styleId="b-pseudo-linkdaria-action">
    <w:name w:val="b-pseudo-link daria-action"/>
    <w:basedOn w:val="a0"/>
    <w:rsid w:val="00981BF3"/>
  </w:style>
  <w:style w:type="character" w:customStyle="1" w:styleId="20">
    <w:name w:val="Основной текст 2 Знак"/>
    <w:link w:val="2"/>
    <w:rsid w:val="003024D8"/>
    <w:rPr>
      <w:sz w:val="28"/>
    </w:rPr>
  </w:style>
  <w:style w:type="paragraph" w:styleId="a5">
    <w:name w:val="Title"/>
    <w:basedOn w:val="a"/>
    <w:next w:val="a"/>
    <w:link w:val="a6"/>
    <w:qFormat/>
    <w:rsid w:val="001E6D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1E6DF4"/>
    <w:rPr>
      <w:rFonts w:ascii="Cambria" w:hAnsi="Cambria"/>
      <w:b/>
      <w:bCs/>
      <w:kern w:val="28"/>
      <w:sz w:val="32"/>
      <w:szCs w:val="32"/>
    </w:rPr>
  </w:style>
  <w:style w:type="character" w:styleId="a7">
    <w:name w:val="Emphasis"/>
    <w:uiPriority w:val="20"/>
    <w:qFormat/>
    <w:rsid w:val="001E6DF4"/>
    <w:rPr>
      <w:i/>
      <w:iCs/>
    </w:rPr>
  </w:style>
  <w:style w:type="character" w:styleId="a8">
    <w:name w:val="Strong"/>
    <w:uiPriority w:val="22"/>
    <w:qFormat/>
    <w:rsid w:val="009C4C97"/>
    <w:rPr>
      <w:b/>
      <w:bCs/>
    </w:rPr>
  </w:style>
  <w:style w:type="character" w:customStyle="1" w:styleId="js-extracted-address">
    <w:name w:val="js-extracted-address"/>
    <w:basedOn w:val="a0"/>
    <w:rsid w:val="00832C76"/>
  </w:style>
  <w:style w:type="character" w:customStyle="1" w:styleId="mail-message-map-nobreak">
    <w:name w:val="mail-message-map-nobreak"/>
    <w:basedOn w:val="a0"/>
    <w:rsid w:val="00832C76"/>
  </w:style>
  <w:style w:type="character" w:customStyle="1" w:styleId="wmi-callto">
    <w:name w:val="wmi-callto"/>
    <w:basedOn w:val="a0"/>
    <w:rsid w:val="00832C76"/>
  </w:style>
  <w:style w:type="paragraph" w:styleId="a9">
    <w:name w:val="Normal (Web)"/>
    <w:basedOn w:val="a"/>
    <w:uiPriority w:val="99"/>
    <w:unhideWhenUsed/>
    <w:rsid w:val="00883959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rsid w:val="00290960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rsid w:val="0029096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D4730"/>
    <w:pPr>
      <w:ind w:left="720"/>
      <w:contextualSpacing/>
    </w:pPr>
  </w:style>
  <w:style w:type="paragraph" w:styleId="ad">
    <w:name w:val="No Spacing"/>
    <w:uiPriority w:val="1"/>
    <w:qFormat/>
    <w:rsid w:val="00E516B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rmuz8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22B06-FA5A-4F2C-84D8-0252389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конкурс</vt:lpstr>
    </vt:vector>
  </TitlesOfParts>
  <Company>Inc.</Company>
  <LinksUpToDate>false</LinksUpToDate>
  <CharactersWithSpaces>4801</CharactersWithSpaces>
  <SharedDoc>false</SharedDoc>
  <HLinks>
    <vt:vector size="6" baseType="variant"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mailto:konkurs.muzyka@yandex.ru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конкурс</dc:title>
  <dc:creator>Владелец</dc:creator>
  <cp:lastModifiedBy>user</cp:lastModifiedBy>
  <cp:revision>5</cp:revision>
  <cp:lastPrinted>2012-05-16T14:30:00Z</cp:lastPrinted>
  <dcterms:created xsi:type="dcterms:W3CDTF">2023-04-01T08:20:00Z</dcterms:created>
  <dcterms:modified xsi:type="dcterms:W3CDTF">2024-03-21T10:09:00Z</dcterms:modified>
</cp:coreProperties>
</file>